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47" w:rsidRPr="00877C47" w:rsidRDefault="00877C47" w:rsidP="00877C47">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1566041"/>
      <w:r w:rsidRPr="00877C47">
        <w:rPr>
          <w:rFonts w:asciiTheme="majorHAnsi" w:eastAsiaTheme="majorEastAsia" w:hAnsiTheme="majorHAnsi" w:cstheme="majorBidi"/>
          <w:color w:val="2E74B5" w:themeColor="accent1" w:themeShade="BF"/>
          <w:sz w:val="26"/>
          <w:szCs w:val="26"/>
        </w:rPr>
        <w:t>Roasetra</w:t>
      </w:r>
      <w:bookmarkEnd w:id="0"/>
    </w:p>
    <w:p w:rsidR="00877C47" w:rsidRPr="00877C47" w:rsidRDefault="00877C47" w:rsidP="00877C47">
      <w:r w:rsidRPr="00877C47">
        <w:t xml:space="preserve">Roasetra tilhørte husmannsplassen Roen under gården Klåpe i Svatsum. Den er ikke med på kart tegnet i 1799, men står på utskiftingskart fra 1852, så den må være ført opp mellom 1800 og 1850 en gang. Setra skal opprinnelig være oppført lengst nord på seterløkka, men husene ble på et tidspunkt flyttet til der de står i dag. Setra bestod av et tredelt eldhus med </w:t>
      </w:r>
      <w:proofErr w:type="spellStart"/>
      <w:r w:rsidRPr="00877C47">
        <w:t>stuggu</w:t>
      </w:r>
      <w:proofErr w:type="spellEnd"/>
      <w:r w:rsidRPr="00877C47">
        <w:t xml:space="preserve">, skut og bu, ei </w:t>
      </w:r>
      <w:proofErr w:type="spellStart"/>
      <w:r w:rsidRPr="00877C47">
        <w:t>vinterstuggu</w:t>
      </w:r>
      <w:proofErr w:type="spellEnd"/>
      <w:r w:rsidRPr="00877C47">
        <w:t xml:space="preserve"> og et fjøs. Seterveien fra Roa i lia vest for Nesset gikk ned i </w:t>
      </w:r>
      <w:proofErr w:type="spellStart"/>
      <w:r w:rsidRPr="00877C47">
        <w:t>Dritudalen</w:t>
      </w:r>
      <w:proofErr w:type="spellEnd"/>
      <w:r w:rsidRPr="00877C47">
        <w:t xml:space="preserve"> langs elva </w:t>
      </w:r>
      <w:proofErr w:type="spellStart"/>
      <w:r w:rsidRPr="00877C47">
        <w:t>Dritua</w:t>
      </w:r>
      <w:proofErr w:type="spellEnd"/>
      <w:r w:rsidRPr="00877C47">
        <w:t xml:space="preserve"> til Helleren, over elva og derfra opp bratte lia til Roasetra. Samme bratta ble det kjørt høy ned på vinterstid. Sommeren 1907 gikk det 7 kyr og 40 geiter på beite. I 1909 kjøpte Ole Bergslien plassen Roen fra Klåpe, med Roasetra, to skogteiger og Sekkeslettet. Ane Brenden var budeie på Roasetra i 13 år fra 1913 til 1925, og det året kjøpte Hans Brenden Roen og setra. Mari Brenden overtok som budeie fra 1926 i 25 år, helt fram til 1950. Geit og ku på setra gav melk til </w:t>
      </w:r>
      <w:proofErr w:type="spellStart"/>
      <w:r w:rsidRPr="00877C47">
        <w:t>blandingsost</w:t>
      </w:r>
      <w:proofErr w:type="spellEnd"/>
      <w:r w:rsidRPr="00877C47">
        <w:t xml:space="preserve">. </w:t>
      </w:r>
    </w:p>
    <w:p w:rsidR="00877C47" w:rsidRPr="00877C47" w:rsidRDefault="00877C47" w:rsidP="00877C47">
      <w:r w:rsidRPr="00877C47">
        <w:t xml:space="preserve">Under krigen gikk gjester fra pensjonatene i Espedalen opp på Roasetra for å kjøpe ost. Pågangen var stor, selv om det ble betraktet som ulovlig handel av okkupasjonsmakten. Ofte måtte de tinge på ost som skulle ystes dagen etter. Anne Brenden hadde ansvaret fra 1951 til 1967, siste året med ysting på den veiløse setra. Først i 1977 kom det vei fram til setra, skrått opp fra Vassenden i Espedalen, men da var seterdrifta lagt ned. Noen minnes at de var på besøk på setra på den tida, og at det ble ystet ost da, men det var nok mest for demonstrasjonens skyld.  Med veien kom etter hvert hyttene, og i dag er det mer enn 100 hytteeiendommer i Roasetra-/Sekken-området. Aktuelle diskusjonstemaer i våre dager er løypekjøring og framføring av strøm.  </w:t>
      </w:r>
    </w:p>
    <w:p w:rsidR="000656FB" w:rsidRDefault="000656FB">
      <w:bookmarkStart w:id="1" w:name="_GoBack"/>
      <w:bookmarkEnd w:id="1"/>
    </w:p>
    <w:sectPr w:rsidR="00065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47"/>
    <w:rsid w:val="000656FB"/>
    <w:rsid w:val="00877C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B841D-3BEB-4A44-AA1A-230913E5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1467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Hanssveen</dc:creator>
  <cp:keywords/>
  <dc:description/>
  <cp:lastModifiedBy>Erik Hanssveen</cp:lastModifiedBy>
  <cp:revision>1</cp:revision>
  <dcterms:created xsi:type="dcterms:W3CDTF">2022-08-17T16:08:00Z</dcterms:created>
  <dcterms:modified xsi:type="dcterms:W3CDTF">2022-08-17T16:08:00Z</dcterms:modified>
</cp:coreProperties>
</file>